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67" w:rsidRDefault="00F70667" w:rsidP="00F70667">
      <w:hyperlink r:id="rId4" w:history="1">
        <w:r>
          <w:rPr>
            <w:rStyle w:val="Kpr"/>
          </w:rPr>
          <w:t>https://www.aa.com.tr/tr/yasam/yazdiklari-mektuplarla-sevdiklerine-sigarayi-biraktirdilar/3559677</w:t>
        </w:r>
      </w:hyperlink>
    </w:p>
    <w:p w:rsidR="00B50CD4" w:rsidRDefault="00B50CD4"/>
    <w:sectPr w:rsidR="00B5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F70667"/>
    <w:rsid w:val="00B50CD4"/>
    <w:rsid w:val="00F7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706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.com.tr/tr/yasam/yazdiklari-mektuplarla-sevdiklerine-sigarayi-biraktirdilar/3559677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DULKADIROGLU</dc:creator>
  <cp:keywords/>
  <dc:description/>
  <cp:lastModifiedBy>DULKADIROGLU</cp:lastModifiedBy>
  <cp:revision>3</cp:revision>
  <dcterms:created xsi:type="dcterms:W3CDTF">2025-05-09T09:21:00Z</dcterms:created>
  <dcterms:modified xsi:type="dcterms:W3CDTF">2025-05-09T09:22:00Z</dcterms:modified>
</cp:coreProperties>
</file>